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9C85" w14:textId="4B0A496E" w:rsidR="005579D5" w:rsidRPr="004857C4" w:rsidRDefault="005579D5" w:rsidP="00072763">
      <w:pPr>
        <w:pStyle w:val="NoSpacing"/>
        <w:jc w:val="center"/>
        <w:rPr>
          <w:b/>
        </w:rPr>
      </w:pPr>
    </w:p>
    <w:p w14:paraId="5096F44B" w14:textId="3C5D8799" w:rsidR="00072763" w:rsidRPr="004857C4" w:rsidRDefault="00EE61EF" w:rsidP="00617414">
      <w:pPr>
        <w:pStyle w:val="NoSpacing"/>
        <w:jc w:val="center"/>
        <w:rPr>
          <w:b/>
        </w:rPr>
      </w:pPr>
      <w:r w:rsidRPr="004857C4">
        <w:rPr>
          <w:b/>
        </w:rPr>
        <w:t>MINUTES</w:t>
      </w:r>
    </w:p>
    <w:p w14:paraId="4A26CF8A" w14:textId="3048736F" w:rsidR="00072763" w:rsidRPr="004857C4" w:rsidRDefault="00935737" w:rsidP="00617414">
      <w:pPr>
        <w:pStyle w:val="NoSpacing"/>
        <w:jc w:val="center"/>
        <w:rPr>
          <w:b/>
        </w:rPr>
      </w:pPr>
      <w:r w:rsidRPr="004857C4">
        <w:rPr>
          <w:b/>
        </w:rPr>
        <w:t>Greater Waterbury Transit District (GWTD)</w:t>
      </w:r>
    </w:p>
    <w:p w14:paraId="7F90B837" w14:textId="05EB1509" w:rsidR="00072763" w:rsidRPr="004857C4" w:rsidRDefault="00896509" w:rsidP="00617414">
      <w:pPr>
        <w:pStyle w:val="NoSpacing"/>
        <w:jc w:val="center"/>
      </w:pPr>
      <w:r w:rsidRPr="004857C4">
        <w:t>10:00am</w:t>
      </w:r>
      <w:r w:rsidR="00072763" w:rsidRPr="004857C4">
        <w:t xml:space="preserve">, </w:t>
      </w:r>
      <w:r w:rsidR="007748B9" w:rsidRPr="004857C4">
        <w:t>Wednesday</w:t>
      </w:r>
      <w:r w:rsidR="00072763" w:rsidRPr="004857C4">
        <w:t xml:space="preserve">, </w:t>
      </w:r>
      <w:r w:rsidR="005471B5" w:rsidRPr="004857C4">
        <w:t>September</w:t>
      </w:r>
      <w:r w:rsidR="007748B9" w:rsidRPr="004857C4">
        <w:t xml:space="preserve"> </w:t>
      </w:r>
      <w:r w:rsidR="00990BAD" w:rsidRPr="004857C4">
        <w:t>1</w:t>
      </w:r>
      <w:r w:rsidR="005471B5" w:rsidRPr="004857C4">
        <w:t>6</w:t>
      </w:r>
      <w:r w:rsidR="00F909FF" w:rsidRPr="004857C4">
        <w:t>, 2020</w:t>
      </w:r>
    </w:p>
    <w:p w14:paraId="6DF80C11" w14:textId="0DFA32F5" w:rsidR="00E96AC1" w:rsidRPr="004857C4" w:rsidRDefault="00E96AC1" w:rsidP="00617414">
      <w:pPr>
        <w:pStyle w:val="NoSpacing"/>
        <w:jc w:val="center"/>
      </w:pPr>
    </w:p>
    <w:p w14:paraId="7DECC044" w14:textId="456D40F1" w:rsidR="001101A0" w:rsidRPr="004857C4" w:rsidRDefault="001101A0" w:rsidP="00617414">
      <w:pPr>
        <w:pStyle w:val="NoSpacing"/>
        <w:rPr>
          <w:rFonts w:ascii="Calibri" w:hAnsi="Calibri" w:cs="Calibri"/>
        </w:rPr>
      </w:pPr>
      <w:r w:rsidRPr="004857C4">
        <w:rPr>
          <w:rFonts w:ascii="Calibri" w:eastAsia="Times New Roman" w:hAnsi="Calibri" w:cs="Calibri"/>
          <w:b/>
        </w:rPr>
        <w:t>Directors in Attendance</w:t>
      </w:r>
      <w:r w:rsidRPr="004857C4">
        <w:rPr>
          <w:rFonts w:ascii="Calibri" w:eastAsia="Times New Roman" w:hAnsi="Calibri" w:cs="Calibri"/>
        </w:rPr>
        <w:t xml:space="preserve">: Aleta Looker, JoAnn Cappelletti, </w:t>
      </w:r>
      <w:r w:rsidR="006F48D3" w:rsidRPr="004857C4">
        <w:rPr>
          <w:rFonts w:ascii="Calibri" w:eastAsia="Times New Roman" w:hAnsi="Calibri" w:cs="Calibri"/>
        </w:rPr>
        <w:t xml:space="preserve">Betty </w:t>
      </w:r>
      <w:proofErr w:type="spellStart"/>
      <w:r w:rsidR="006F48D3" w:rsidRPr="004857C4">
        <w:rPr>
          <w:rFonts w:ascii="Calibri" w:eastAsia="Times New Roman" w:hAnsi="Calibri" w:cs="Calibri"/>
        </w:rPr>
        <w:t>Bajek</w:t>
      </w:r>
      <w:proofErr w:type="spellEnd"/>
      <w:r w:rsidRPr="004857C4">
        <w:rPr>
          <w:rFonts w:ascii="Calibri" w:hAnsi="Calibri" w:cs="Calibri"/>
        </w:rPr>
        <w:t xml:space="preserve">, </w:t>
      </w:r>
      <w:r w:rsidR="00AE1D3F" w:rsidRPr="004857C4">
        <w:rPr>
          <w:rFonts w:ascii="Calibri" w:hAnsi="Calibri" w:cs="Calibri"/>
        </w:rPr>
        <w:t>Stefanie Theroux</w:t>
      </w:r>
      <w:r w:rsidR="00F23CC2" w:rsidRPr="004857C4">
        <w:rPr>
          <w:rFonts w:ascii="Calibri" w:hAnsi="Calibri" w:cs="Calibri"/>
        </w:rPr>
        <w:t xml:space="preserve">, </w:t>
      </w:r>
      <w:r w:rsidR="007D5E4F" w:rsidRPr="004857C4">
        <w:rPr>
          <w:rFonts w:ascii="Calibri" w:hAnsi="Calibri" w:cs="Calibri"/>
        </w:rPr>
        <w:t xml:space="preserve">Jack </w:t>
      </w:r>
      <w:proofErr w:type="spellStart"/>
      <w:r w:rsidR="007D5E4F" w:rsidRPr="004857C4">
        <w:rPr>
          <w:rFonts w:ascii="Calibri" w:hAnsi="Calibri" w:cs="Calibri"/>
        </w:rPr>
        <w:t>DeOliveira</w:t>
      </w:r>
      <w:proofErr w:type="spellEnd"/>
      <w:r w:rsidR="00F23CC2" w:rsidRPr="004857C4">
        <w:rPr>
          <w:rFonts w:ascii="Calibri" w:hAnsi="Calibri" w:cs="Calibri"/>
        </w:rPr>
        <w:t>,</w:t>
      </w:r>
      <w:r w:rsidR="007D5E4F" w:rsidRPr="004857C4">
        <w:rPr>
          <w:rFonts w:ascii="Calibri" w:hAnsi="Calibri" w:cs="Calibri"/>
        </w:rPr>
        <w:t xml:space="preserve"> Jan </w:t>
      </w:r>
      <w:proofErr w:type="spellStart"/>
      <w:r w:rsidR="007D5E4F" w:rsidRPr="004857C4">
        <w:rPr>
          <w:rFonts w:ascii="Calibri" w:hAnsi="Calibri" w:cs="Calibri"/>
        </w:rPr>
        <w:t>Mizeski</w:t>
      </w:r>
      <w:proofErr w:type="spellEnd"/>
      <w:r w:rsidR="004D1835" w:rsidRPr="004857C4">
        <w:rPr>
          <w:rFonts w:ascii="Calibri" w:hAnsi="Calibri" w:cs="Calibri"/>
        </w:rPr>
        <w:t>,</w:t>
      </w:r>
      <w:r w:rsidR="00F23CC2" w:rsidRPr="004857C4">
        <w:rPr>
          <w:rFonts w:ascii="Calibri" w:hAnsi="Calibri" w:cs="Calibri"/>
        </w:rPr>
        <w:t xml:space="preserve"> </w:t>
      </w:r>
      <w:r w:rsidR="00CA0457" w:rsidRPr="004857C4">
        <w:rPr>
          <w:rFonts w:ascii="Calibri" w:hAnsi="Calibri" w:cs="Calibri"/>
        </w:rPr>
        <w:t>Lisa Carew, Mary Morrone</w:t>
      </w:r>
    </w:p>
    <w:p w14:paraId="7E98F386" w14:textId="06DD2059" w:rsidR="001101A0" w:rsidRPr="004857C4" w:rsidRDefault="001101A0" w:rsidP="00617414">
      <w:pPr>
        <w:pStyle w:val="NoSpacing"/>
      </w:pPr>
      <w:r w:rsidRPr="004857C4">
        <w:rPr>
          <w:b/>
        </w:rPr>
        <w:t xml:space="preserve">Others Attending: </w:t>
      </w:r>
      <w:r w:rsidR="00F23CC2" w:rsidRPr="004857C4">
        <w:t>Patricia Bauer</w:t>
      </w:r>
      <w:r w:rsidR="009D73ED" w:rsidRPr="004857C4">
        <w:t>, Gabriel Filer</w:t>
      </w:r>
      <w:r w:rsidR="0072355B" w:rsidRPr="004857C4">
        <w:t>, April Chaplin</w:t>
      </w:r>
    </w:p>
    <w:p w14:paraId="6DA02B25" w14:textId="736AADAF" w:rsidR="00762AA3" w:rsidRPr="004857C4" w:rsidRDefault="00762AA3" w:rsidP="00617414">
      <w:pPr>
        <w:pStyle w:val="NoSpacing"/>
        <w:rPr>
          <w:sz w:val="20"/>
          <w:szCs w:val="20"/>
        </w:rPr>
      </w:pPr>
    </w:p>
    <w:p w14:paraId="34A40A5A" w14:textId="7CC34027" w:rsidR="00E96AC1" w:rsidRPr="004857C4" w:rsidRDefault="00E96AC1" w:rsidP="00617414">
      <w:pPr>
        <w:pStyle w:val="NoSpacing"/>
        <w:numPr>
          <w:ilvl w:val="0"/>
          <w:numId w:val="1"/>
        </w:numPr>
      </w:pPr>
      <w:r w:rsidRPr="004857C4">
        <w:t>Commencement of Meeting</w:t>
      </w:r>
    </w:p>
    <w:p w14:paraId="1ABEDFBE" w14:textId="5169B479" w:rsidR="00541A5D" w:rsidRPr="004857C4" w:rsidRDefault="001101A0" w:rsidP="00617414">
      <w:pPr>
        <w:pStyle w:val="Item"/>
      </w:pPr>
      <w:r w:rsidRPr="004857C4">
        <w:t>The meeting was called at 10:</w:t>
      </w:r>
      <w:r w:rsidR="003B5A4A" w:rsidRPr="004857C4">
        <w:t>0</w:t>
      </w:r>
      <w:r w:rsidR="003F1D6D" w:rsidRPr="004857C4">
        <w:t>2</w:t>
      </w:r>
      <w:r w:rsidRPr="004857C4">
        <w:t xml:space="preserve"> by</w:t>
      </w:r>
      <w:r w:rsidR="003B5A4A" w:rsidRPr="004857C4">
        <w:t xml:space="preserve"> NVCOG</w:t>
      </w:r>
      <w:r w:rsidRPr="004857C4">
        <w:t xml:space="preserve"> </w:t>
      </w:r>
      <w:r w:rsidR="003B5A4A" w:rsidRPr="004857C4">
        <w:t>Transportation Planner</w:t>
      </w:r>
      <w:r w:rsidR="002524B9" w:rsidRPr="004857C4">
        <w:t>,</w:t>
      </w:r>
      <w:r w:rsidR="009D73ED" w:rsidRPr="004857C4">
        <w:t xml:space="preserve"> </w:t>
      </w:r>
      <w:r w:rsidR="003B5A4A" w:rsidRPr="004857C4">
        <w:t>Gabriel Filer</w:t>
      </w:r>
      <w:r w:rsidRPr="004857C4">
        <w:t>.</w:t>
      </w:r>
    </w:p>
    <w:p w14:paraId="5646AD5F" w14:textId="7CAF334F" w:rsidR="00541A5D" w:rsidRPr="004857C4" w:rsidRDefault="00EE3DB7" w:rsidP="00053094">
      <w:pPr>
        <w:pStyle w:val="NoSpacing"/>
        <w:numPr>
          <w:ilvl w:val="0"/>
          <w:numId w:val="32"/>
        </w:numPr>
      </w:pPr>
      <w:r w:rsidRPr="004857C4">
        <w:t xml:space="preserve">Gabriel Filer </w:t>
      </w:r>
      <w:r w:rsidR="00AE5A8C" w:rsidRPr="004857C4">
        <w:t xml:space="preserve">put forth a motion to </w:t>
      </w:r>
      <w:r w:rsidR="00961E29" w:rsidRPr="004857C4">
        <w:t xml:space="preserve">approve the meeting minutes from </w:t>
      </w:r>
      <w:r w:rsidR="00123D59" w:rsidRPr="004857C4">
        <w:t>June</w:t>
      </w:r>
      <w:r w:rsidR="00961E29" w:rsidRPr="004857C4">
        <w:t xml:space="preserve"> 1</w:t>
      </w:r>
      <w:r w:rsidR="00123D59" w:rsidRPr="004857C4">
        <w:t>0</w:t>
      </w:r>
      <w:r w:rsidR="00961E29" w:rsidRPr="004857C4">
        <w:t xml:space="preserve">. </w:t>
      </w:r>
    </w:p>
    <w:p w14:paraId="68504E8A" w14:textId="77777777" w:rsidR="00B6463B" w:rsidRPr="004857C4" w:rsidRDefault="00B6463B" w:rsidP="00B6463B">
      <w:pPr>
        <w:pStyle w:val="NoSpacing"/>
      </w:pPr>
    </w:p>
    <w:p w14:paraId="1040F2C6" w14:textId="6D2EFD66" w:rsidR="00541A5D" w:rsidRPr="004857C4" w:rsidRDefault="00541A5D" w:rsidP="00617414">
      <w:pPr>
        <w:pStyle w:val="NoSpacing"/>
        <w:ind w:left="1166"/>
        <w:rPr>
          <w:i/>
        </w:rPr>
      </w:pPr>
      <w:r w:rsidRPr="004857C4">
        <w:rPr>
          <w:i/>
        </w:rPr>
        <w:t xml:space="preserve">Motion to approve the minutes from the </w:t>
      </w:r>
      <w:r w:rsidR="00A940A1" w:rsidRPr="004857C4">
        <w:rPr>
          <w:i/>
        </w:rPr>
        <w:t>June</w:t>
      </w:r>
      <w:r w:rsidRPr="004857C4">
        <w:rPr>
          <w:i/>
        </w:rPr>
        <w:t xml:space="preserve"> 1</w:t>
      </w:r>
      <w:r w:rsidR="00A940A1" w:rsidRPr="004857C4">
        <w:rPr>
          <w:i/>
        </w:rPr>
        <w:t>0</w:t>
      </w:r>
      <w:r w:rsidRPr="004857C4">
        <w:rPr>
          <w:i/>
        </w:rPr>
        <w:t>, 20</w:t>
      </w:r>
      <w:r w:rsidR="006D5FFA" w:rsidRPr="004857C4">
        <w:rPr>
          <w:i/>
        </w:rPr>
        <w:t>20</w:t>
      </w:r>
      <w:r w:rsidRPr="004857C4">
        <w:rPr>
          <w:i/>
        </w:rPr>
        <w:t xml:space="preserve"> meeting.</w:t>
      </w:r>
    </w:p>
    <w:p w14:paraId="26AE4669" w14:textId="3E0FC6F1" w:rsidR="00541A5D" w:rsidRPr="004857C4" w:rsidRDefault="00541A5D" w:rsidP="00617414">
      <w:pPr>
        <w:pStyle w:val="NoSpacing"/>
        <w:ind w:left="1440"/>
      </w:pPr>
      <w:r w:rsidRPr="004857C4">
        <w:rPr>
          <w:b/>
        </w:rPr>
        <w:t>Motion</w:t>
      </w:r>
      <w:r w:rsidRPr="004857C4">
        <w:t xml:space="preserve"> made by </w:t>
      </w:r>
      <w:r w:rsidR="00F74701" w:rsidRPr="004857C4">
        <w:t>Lisa Carew</w:t>
      </w:r>
      <w:r w:rsidRPr="004857C4">
        <w:t xml:space="preserve">; Seconded by </w:t>
      </w:r>
      <w:r w:rsidR="002D46D1" w:rsidRPr="004857C4">
        <w:t>JoAnn Cappelletti</w:t>
      </w:r>
    </w:p>
    <w:p w14:paraId="6F14BC10" w14:textId="236E5D00" w:rsidR="003B5A4A" w:rsidRPr="004857C4" w:rsidRDefault="00541A5D" w:rsidP="00617414">
      <w:pPr>
        <w:pStyle w:val="NoSpacing"/>
        <w:ind w:left="1440"/>
      </w:pPr>
      <w:r w:rsidRPr="004857C4">
        <w:rPr>
          <w:b/>
        </w:rPr>
        <w:t>VOTE</w:t>
      </w:r>
      <w:r w:rsidRPr="004857C4">
        <w:t xml:space="preserve">: </w:t>
      </w:r>
      <w:r w:rsidR="00BB2515" w:rsidRPr="004857C4">
        <w:t>unanimous</w:t>
      </w:r>
      <w:r w:rsidR="006D5FFA" w:rsidRPr="004857C4">
        <w:t xml:space="preserve"> in favor;</w:t>
      </w:r>
      <w:r w:rsidRPr="004857C4">
        <w:t xml:space="preserve"> the motion passes</w:t>
      </w:r>
    </w:p>
    <w:p w14:paraId="5FC51E17" w14:textId="77777777" w:rsidR="00541A5D" w:rsidRPr="004857C4" w:rsidRDefault="00541A5D" w:rsidP="00617414">
      <w:pPr>
        <w:pStyle w:val="NoSpacing"/>
        <w:ind w:left="1440"/>
      </w:pPr>
    </w:p>
    <w:p w14:paraId="49ABBD90" w14:textId="10D67C5D" w:rsidR="00B32CC0" w:rsidRPr="004857C4" w:rsidRDefault="00E96AC1" w:rsidP="00617414">
      <w:pPr>
        <w:pStyle w:val="Item"/>
      </w:pPr>
      <w:r w:rsidRPr="004857C4">
        <w:t>Public Comment</w:t>
      </w:r>
    </w:p>
    <w:p w14:paraId="21FE3247" w14:textId="31299FC1" w:rsidR="00AE5A8C" w:rsidRPr="004857C4" w:rsidRDefault="006347B6" w:rsidP="00617414">
      <w:pPr>
        <w:pStyle w:val="NoSpacing"/>
        <w:numPr>
          <w:ilvl w:val="1"/>
          <w:numId w:val="30"/>
        </w:numPr>
        <w:ind w:left="1170"/>
      </w:pPr>
      <w:r w:rsidRPr="004857C4">
        <w:t xml:space="preserve">April Chaplin </w:t>
      </w:r>
      <w:r w:rsidR="00ED5163" w:rsidRPr="004857C4">
        <w:t xml:space="preserve">notified that she sent e-mails notifying people that she will be doing in-person events including flu shot clinics and Farmers Market events. </w:t>
      </w:r>
      <w:r w:rsidR="00C73D8D" w:rsidRPr="004857C4">
        <w:t>She will be doing events in Naugatuck, Watertown, Barkhamsted, and Bethel</w:t>
      </w:r>
      <w:r w:rsidR="00F470AC" w:rsidRPr="004857C4">
        <w:t>.</w:t>
      </w:r>
      <w:r w:rsidR="000B59A8" w:rsidRPr="004857C4">
        <w:t xml:space="preserve"> </w:t>
      </w:r>
      <w:r w:rsidR="00131308" w:rsidRPr="004857C4">
        <w:t xml:space="preserve">Anyone interested in these events is encouraged to contact her. </w:t>
      </w:r>
    </w:p>
    <w:p w14:paraId="6ED2D77A" w14:textId="77777777" w:rsidR="006B3527" w:rsidRPr="004857C4" w:rsidRDefault="006B3527" w:rsidP="00617414">
      <w:pPr>
        <w:pStyle w:val="NoSpacing"/>
        <w:ind w:left="1170"/>
      </w:pPr>
    </w:p>
    <w:p w14:paraId="391DD8B5" w14:textId="0B8B4264" w:rsidR="00A04091" w:rsidRPr="004857C4" w:rsidRDefault="00935737" w:rsidP="00617414">
      <w:pPr>
        <w:pStyle w:val="NoSpacing"/>
        <w:numPr>
          <w:ilvl w:val="0"/>
          <w:numId w:val="1"/>
        </w:numPr>
      </w:pPr>
      <w:r w:rsidRPr="004857C4">
        <w:t>GWTD</w:t>
      </w:r>
      <w:r w:rsidR="00E96AC1" w:rsidRPr="004857C4">
        <w:t xml:space="preserve"> Administrative Items</w:t>
      </w:r>
    </w:p>
    <w:p w14:paraId="02AB6564" w14:textId="13D0A943" w:rsidR="00E56E6F" w:rsidRPr="004857C4" w:rsidRDefault="001F7365" w:rsidP="005C3117">
      <w:pPr>
        <w:pStyle w:val="NoSpacing"/>
        <w:numPr>
          <w:ilvl w:val="0"/>
          <w:numId w:val="31"/>
        </w:numPr>
      </w:pPr>
      <w:r w:rsidRPr="004857C4">
        <w:t xml:space="preserve">Gabriel Filer </w:t>
      </w:r>
      <w:r w:rsidR="008039A4" w:rsidRPr="004857C4">
        <w:t xml:space="preserve">discussed the Financial Update outlining expenditures for the Municipal Grant Program. He noted that </w:t>
      </w:r>
      <w:r w:rsidR="00441E0D" w:rsidRPr="004857C4">
        <w:t xml:space="preserve">GWTD is still awaiting revenues from CT DOT. </w:t>
      </w:r>
      <w:r w:rsidR="00E32B4D" w:rsidRPr="004857C4">
        <w:t xml:space="preserve">He also noted that Middlebury had to pay their </w:t>
      </w:r>
      <w:r w:rsidR="00E56E6F" w:rsidRPr="004857C4">
        <w:t xml:space="preserve">Non-ADA Match while Wolcott and Prospect had to pay their Municipal Dues. </w:t>
      </w:r>
      <w:r w:rsidR="00747024" w:rsidRPr="004857C4">
        <w:t xml:space="preserve">Gabriel said that Trish Bauer informed him of those matters while he was compiling the report. </w:t>
      </w:r>
      <w:r w:rsidR="00446AF5" w:rsidRPr="004857C4">
        <w:t xml:space="preserve">Betty asked if Prospect was ever billed. </w:t>
      </w:r>
      <w:r w:rsidR="00454DD6" w:rsidRPr="004857C4">
        <w:t xml:space="preserve">JoAnn agreed to double check with Middlebury’s Finance Department to see why </w:t>
      </w:r>
      <w:r w:rsidR="00393F4D" w:rsidRPr="004857C4">
        <w:t xml:space="preserve">GWTD wasn’t paid. Mary also said she would double check to see </w:t>
      </w:r>
      <w:r w:rsidR="006245F5" w:rsidRPr="004857C4">
        <w:t xml:space="preserve">if they had paid their Municipal Dues. Mary noted that the Town of Wolcott changed their Financial software during </w:t>
      </w:r>
      <w:r w:rsidR="005F01D5" w:rsidRPr="004857C4">
        <w:t>this</w:t>
      </w:r>
      <w:r w:rsidR="006245F5" w:rsidRPr="004857C4">
        <w:t xml:space="preserve"> period. </w:t>
      </w:r>
      <w:r w:rsidR="001711BA" w:rsidRPr="004857C4">
        <w:t xml:space="preserve">JoAnn mentioned that she received Middlebury’s invoice for Municipal Dues, but not for Non-ADA match. </w:t>
      </w:r>
      <w:r w:rsidR="0087757C" w:rsidRPr="004857C4">
        <w:t xml:space="preserve">Gabriel agreed to send follow-up e-mails after the meeting. </w:t>
      </w:r>
    </w:p>
    <w:p w14:paraId="03444205" w14:textId="1E5D1426" w:rsidR="00AF4D1F" w:rsidRPr="004857C4" w:rsidRDefault="007A7BF0" w:rsidP="004924CD">
      <w:pPr>
        <w:pStyle w:val="NoSpacing"/>
        <w:numPr>
          <w:ilvl w:val="0"/>
          <w:numId w:val="31"/>
        </w:numPr>
      </w:pPr>
      <w:r w:rsidRPr="004857C4">
        <w:t xml:space="preserve">Gabriel </w:t>
      </w:r>
      <w:r w:rsidR="00FF750D" w:rsidRPr="004857C4">
        <w:t>brought up</w:t>
      </w:r>
      <w:r w:rsidRPr="004857C4">
        <w:t xml:space="preserve"> </w:t>
      </w:r>
      <w:r w:rsidR="0083203D" w:rsidRPr="004857C4">
        <w:t xml:space="preserve">the Ridership Update </w:t>
      </w:r>
      <w:r w:rsidR="00FF750D" w:rsidRPr="004857C4">
        <w:t xml:space="preserve">memo </w:t>
      </w:r>
      <w:r w:rsidR="0083203D" w:rsidRPr="004857C4">
        <w:t xml:space="preserve">that was sent on </w:t>
      </w:r>
      <w:r w:rsidR="00AB6567" w:rsidRPr="004857C4">
        <w:t>September 2</w:t>
      </w:r>
      <w:r w:rsidR="0083203D" w:rsidRPr="004857C4">
        <w:t xml:space="preserve">. He explained there was a significant decline in ridership for both Non-ADA and Dial-A-Ride due to the coronavirus. </w:t>
      </w:r>
      <w:r w:rsidR="00F57045" w:rsidRPr="004857C4">
        <w:t xml:space="preserve">Gabriel explained that although services are still being provided, fewer people are using them. </w:t>
      </w:r>
      <w:r w:rsidR="00AD6A7F" w:rsidRPr="004857C4">
        <w:t xml:space="preserve">Lisa mentioned that transit ridership is down across the country. She asked if Gabriel needed a motion and he said no. </w:t>
      </w:r>
    </w:p>
    <w:p w14:paraId="52925E8E" w14:textId="04F2CB1D" w:rsidR="00D432A1" w:rsidRPr="004857C4" w:rsidRDefault="00C54C73" w:rsidP="00617414">
      <w:pPr>
        <w:pStyle w:val="NoSpacing"/>
        <w:numPr>
          <w:ilvl w:val="0"/>
          <w:numId w:val="31"/>
        </w:numPr>
      </w:pPr>
      <w:r w:rsidRPr="004857C4">
        <w:t xml:space="preserve">Gabriel </w:t>
      </w:r>
      <w:r w:rsidR="00D432A1" w:rsidRPr="004857C4">
        <w:t xml:space="preserve">put forth a memo regarding the upcoming audit with </w:t>
      </w:r>
      <w:proofErr w:type="spellStart"/>
      <w:r w:rsidR="00D432A1" w:rsidRPr="004857C4">
        <w:t>Levinsky</w:t>
      </w:r>
      <w:proofErr w:type="spellEnd"/>
      <w:r w:rsidR="00D432A1" w:rsidRPr="004857C4">
        <w:t xml:space="preserve"> </w:t>
      </w:r>
      <w:r w:rsidR="00183041" w:rsidRPr="004857C4">
        <w:t>&amp;</w:t>
      </w:r>
      <w:r w:rsidR="00D432A1" w:rsidRPr="004857C4">
        <w:t xml:space="preserve"> </w:t>
      </w:r>
      <w:proofErr w:type="spellStart"/>
      <w:r w:rsidR="00D432A1" w:rsidRPr="004857C4">
        <w:t>Berney</w:t>
      </w:r>
      <w:proofErr w:type="spellEnd"/>
      <w:r w:rsidR="00D432A1" w:rsidRPr="004857C4">
        <w:t xml:space="preserve">. </w:t>
      </w:r>
      <w:r w:rsidR="00A521DD" w:rsidRPr="004857C4">
        <w:t xml:space="preserve">He reached out to them in late August asking for a letter of engagement. </w:t>
      </w:r>
      <w:r w:rsidR="00ED5F6E" w:rsidRPr="004857C4">
        <w:t xml:space="preserve">They agreed to do the audit for $2,500. </w:t>
      </w:r>
      <w:r w:rsidR="00A8070E" w:rsidRPr="004857C4">
        <w:t xml:space="preserve">Gabriel said the audit would take place between </w:t>
      </w:r>
      <w:r w:rsidR="006C51D3" w:rsidRPr="004857C4">
        <w:t xml:space="preserve">October 26 and December 5. </w:t>
      </w:r>
      <w:r w:rsidR="00ED5F6E" w:rsidRPr="004857C4">
        <w:t xml:space="preserve"> </w:t>
      </w:r>
    </w:p>
    <w:p w14:paraId="5613B0E8" w14:textId="77777777" w:rsidR="00DA38F0" w:rsidRPr="004857C4" w:rsidRDefault="00DA38F0" w:rsidP="00617414">
      <w:pPr>
        <w:pStyle w:val="NoSpacing"/>
      </w:pPr>
    </w:p>
    <w:p w14:paraId="1518FE0F" w14:textId="0F8703C4" w:rsidR="00DA38F0" w:rsidRPr="004857C4" w:rsidRDefault="00DA38F0" w:rsidP="00617414">
      <w:pPr>
        <w:pStyle w:val="NoSpacing"/>
        <w:ind w:left="1166"/>
        <w:rPr>
          <w:i/>
        </w:rPr>
      </w:pPr>
      <w:r w:rsidRPr="004857C4">
        <w:rPr>
          <w:i/>
        </w:rPr>
        <w:t xml:space="preserve">Motion </w:t>
      </w:r>
      <w:r w:rsidR="00E02843" w:rsidRPr="004857C4">
        <w:rPr>
          <w:i/>
        </w:rPr>
        <w:t xml:space="preserve">for Chair </w:t>
      </w:r>
      <w:r w:rsidRPr="004857C4">
        <w:rPr>
          <w:i/>
        </w:rPr>
        <w:t xml:space="preserve">to </w:t>
      </w:r>
      <w:r w:rsidR="00E02843" w:rsidRPr="004857C4">
        <w:rPr>
          <w:i/>
        </w:rPr>
        <w:t xml:space="preserve">enter into agreement with </w:t>
      </w:r>
      <w:proofErr w:type="spellStart"/>
      <w:r w:rsidR="00E02843" w:rsidRPr="004857C4">
        <w:rPr>
          <w:i/>
        </w:rPr>
        <w:t>Levinsky</w:t>
      </w:r>
      <w:proofErr w:type="spellEnd"/>
      <w:r w:rsidR="00E02843" w:rsidRPr="004857C4">
        <w:rPr>
          <w:i/>
        </w:rPr>
        <w:t xml:space="preserve"> </w:t>
      </w:r>
      <w:r w:rsidR="00183041" w:rsidRPr="004857C4">
        <w:rPr>
          <w:i/>
        </w:rPr>
        <w:t>&amp;</w:t>
      </w:r>
      <w:r w:rsidR="00E02843" w:rsidRPr="004857C4">
        <w:rPr>
          <w:i/>
        </w:rPr>
        <w:t xml:space="preserve"> </w:t>
      </w:r>
      <w:proofErr w:type="spellStart"/>
      <w:r w:rsidR="00E02843" w:rsidRPr="004857C4">
        <w:rPr>
          <w:i/>
        </w:rPr>
        <w:t>Berney</w:t>
      </w:r>
      <w:proofErr w:type="spellEnd"/>
      <w:r w:rsidR="00E02843" w:rsidRPr="004857C4">
        <w:rPr>
          <w:i/>
        </w:rPr>
        <w:t xml:space="preserve"> for upcoming GWTD audit</w:t>
      </w:r>
      <w:r w:rsidRPr="004857C4">
        <w:rPr>
          <w:i/>
        </w:rPr>
        <w:t>.</w:t>
      </w:r>
    </w:p>
    <w:p w14:paraId="7AD749B5" w14:textId="24F0E233" w:rsidR="00DA38F0" w:rsidRPr="004857C4" w:rsidRDefault="00DA38F0" w:rsidP="00617414">
      <w:pPr>
        <w:pStyle w:val="NoSpacing"/>
        <w:ind w:left="1440"/>
      </w:pPr>
      <w:r w:rsidRPr="004857C4">
        <w:rPr>
          <w:b/>
        </w:rPr>
        <w:t>Motion</w:t>
      </w:r>
      <w:r w:rsidRPr="004857C4">
        <w:t xml:space="preserve"> made by </w:t>
      </w:r>
      <w:r w:rsidR="009B1821" w:rsidRPr="004857C4">
        <w:t>Lisa</w:t>
      </w:r>
      <w:r w:rsidRPr="004857C4">
        <w:t xml:space="preserve"> </w:t>
      </w:r>
      <w:r w:rsidR="009B1821" w:rsidRPr="004857C4">
        <w:t>Carew</w:t>
      </w:r>
      <w:r w:rsidRPr="004857C4">
        <w:t xml:space="preserve">; Seconded by </w:t>
      </w:r>
      <w:r w:rsidR="00A90918" w:rsidRPr="004857C4">
        <w:t>Jan Mizeski</w:t>
      </w:r>
    </w:p>
    <w:p w14:paraId="29A14ED8" w14:textId="4E7CC178" w:rsidR="006B3527" w:rsidRPr="004857C4" w:rsidRDefault="00DA38F0" w:rsidP="00594F05">
      <w:pPr>
        <w:pStyle w:val="NoSpacing"/>
        <w:ind w:left="1440"/>
      </w:pPr>
      <w:r w:rsidRPr="004857C4">
        <w:rPr>
          <w:b/>
        </w:rPr>
        <w:t>VOTE</w:t>
      </w:r>
      <w:r w:rsidRPr="004857C4">
        <w:t xml:space="preserve">: </w:t>
      </w:r>
      <w:r w:rsidR="005F5500" w:rsidRPr="004857C4">
        <w:t>unanimous in favor</w:t>
      </w:r>
      <w:r w:rsidR="00BB2515" w:rsidRPr="004857C4">
        <w:t>;</w:t>
      </w:r>
      <w:r w:rsidR="00A90918" w:rsidRPr="004857C4">
        <w:t xml:space="preserve"> the motion passes</w:t>
      </w:r>
    </w:p>
    <w:p w14:paraId="2316EADE" w14:textId="77777777" w:rsidR="00594F05" w:rsidRPr="004857C4" w:rsidRDefault="00594F05" w:rsidP="00594F05">
      <w:pPr>
        <w:pStyle w:val="NoSpacing"/>
        <w:ind w:left="1440"/>
      </w:pPr>
    </w:p>
    <w:p w14:paraId="30A33C43" w14:textId="5B72E3FD" w:rsidR="000E0134" w:rsidRPr="004857C4" w:rsidRDefault="008778B7" w:rsidP="00617414">
      <w:pPr>
        <w:pStyle w:val="NoSpacing"/>
        <w:numPr>
          <w:ilvl w:val="0"/>
          <w:numId w:val="1"/>
        </w:numPr>
      </w:pPr>
      <w:r w:rsidRPr="004857C4">
        <w:lastRenderedPageBreak/>
        <w:t>Northeast Transportation Update</w:t>
      </w:r>
    </w:p>
    <w:p w14:paraId="2FF06EA3" w14:textId="5954333D" w:rsidR="00FF270F" w:rsidRPr="004857C4" w:rsidRDefault="00594F05" w:rsidP="00617414">
      <w:pPr>
        <w:pStyle w:val="Item"/>
      </w:pPr>
      <w:r w:rsidRPr="004857C4">
        <w:t xml:space="preserve">Maria </w:t>
      </w:r>
      <w:r w:rsidR="005B2C99" w:rsidRPr="004857C4">
        <w:t>wasn’t available to</w:t>
      </w:r>
      <w:r w:rsidRPr="004857C4">
        <w:t xml:space="preserve"> provide an update for North East Transportation (NET).   </w:t>
      </w:r>
    </w:p>
    <w:p w14:paraId="6057426F" w14:textId="6A80E60C" w:rsidR="00CD7939" w:rsidRPr="004857C4" w:rsidRDefault="00127E51" w:rsidP="00617414">
      <w:pPr>
        <w:pStyle w:val="Item"/>
        <w:numPr>
          <w:ilvl w:val="0"/>
          <w:numId w:val="0"/>
        </w:numPr>
        <w:tabs>
          <w:tab w:val="left" w:pos="2400"/>
        </w:tabs>
        <w:ind w:left="720"/>
      </w:pPr>
      <w:r w:rsidRPr="004857C4">
        <w:tab/>
      </w:r>
    </w:p>
    <w:p w14:paraId="5D9AEA78" w14:textId="04EBC8CF" w:rsidR="0034212C" w:rsidRPr="004857C4" w:rsidRDefault="004F42AE" w:rsidP="00617414">
      <w:pPr>
        <w:pStyle w:val="NoSpacing"/>
        <w:numPr>
          <w:ilvl w:val="0"/>
          <w:numId w:val="1"/>
        </w:numPr>
      </w:pPr>
      <w:r w:rsidRPr="004857C4">
        <w:t>Section 5310</w:t>
      </w:r>
    </w:p>
    <w:p w14:paraId="6517B081" w14:textId="7E2EBDA1" w:rsidR="006B3527" w:rsidRPr="004857C4" w:rsidRDefault="00864E87" w:rsidP="00617414">
      <w:pPr>
        <w:pStyle w:val="Item"/>
      </w:pPr>
      <w:r w:rsidRPr="004857C4">
        <w:t xml:space="preserve">Gabriel </w:t>
      </w:r>
      <w:r w:rsidR="007C5772" w:rsidRPr="004857C4">
        <w:t xml:space="preserve">mentioned that the </w:t>
      </w:r>
      <w:r w:rsidR="00594F05" w:rsidRPr="004857C4">
        <w:t xml:space="preserve">CT DOT is in the process of reviewing </w:t>
      </w:r>
      <w:r w:rsidR="007C5772" w:rsidRPr="004857C4">
        <w:t>Section 5310 grant application</w:t>
      </w:r>
      <w:r w:rsidR="00594F05" w:rsidRPr="004857C4">
        <w:t>s</w:t>
      </w:r>
      <w:r w:rsidR="007C5772" w:rsidRPr="004857C4">
        <w:t xml:space="preserve">. </w:t>
      </w:r>
      <w:r w:rsidR="00594F05" w:rsidRPr="004857C4">
        <w:t xml:space="preserve">Final decisions are expected to be released next month. </w:t>
      </w:r>
      <w:r w:rsidR="007C5AE0" w:rsidRPr="004857C4">
        <w:t xml:space="preserve">Southbury withdrew their application unexpectedly. April asked why Southbury withdrew their application. Gabriel said based on his communication with </w:t>
      </w:r>
      <w:proofErr w:type="spellStart"/>
      <w:r w:rsidR="007C5AE0" w:rsidRPr="004857C4">
        <w:t>Tammath</w:t>
      </w:r>
      <w:proofErr w:type="spellEnd"/>
      <w:r w:rsidR="007C5AE0" w:rsidRPr="004857C4">
        <w:t xml:space="preserve"> Rossi, </w:t>
      </w:r>
      <w:r w:rsidR="002A1C4E" w:rsidRPr="004857C4">
        <w:t xml:space="preserve">the Town of Southbury is redirecting their financial resources towards other areas and has no intention on purchasing a service bus. </w:t>
      </w:r>
      <w:r w:rsidR="00E94932" w:rsidRPr="004857C4">
        <w:t xml:space="preserve">April asked if that would impact transportation services, Gabriel wasn’t sure. </w:t>
      </w:r>
    </w:p>
    <w:p w14:paraId="60624D9B" w14:textId="77777777" w:rsidR="006B3527" w:rsidRPr="004857C4" w:rsidRDefault="006B3527" w:rsidP="00972EF5">
      <w:pPr>
        <w:pStyle w:val="Item"/>
        <w:numPr>
          <w:ilvl w:val="0"/>
          <w:numId w:val="0"/>
        </w:numPr>
      </w:pPr>
    </w:p>
    <w:p w14:paraId="30E97999" w14:textId="75BCA066" w:rsidR="006B3527" w:rsidRPr="004857C4" w:rsidRDefault="006B3527" w:rsidP="00617414">
      <w:pPr>
        <w:pStyle w:val="NoSpacing"/>
        <w:numPr>
          <w:ilvl w:val="0"/>
          <w:numId w:val="1"/>
        </w:numPr>
      </w:pPr>
      <w:r w:rsidRPr="004857C4">
        <w:t>Open Discussion</w:t>
      </w:r>
    </w:p>
    <w:p w14:paraId="469604E7" w14:textId="13FBC03B" w:rsidR="00115F38" w:rsidRPr="004857C4" w:rsidRDefault="00115F38" w:rsidP="00617414">
      <w:pPr>
        <w:pStyle w:val="Item"/>
      </w:pPr>
      <w:r w:rsidRPr="004857C4">
        <w:t xml:space="preserve">Aleta asked if Gabriel could send </w:t>
      </w:r>
      <w:r w:rsidR="00094329" w:rsidRPr="004857C4">
        <w:t xml:space="preserve">an </w:t>
      </w:r>
      <w:r w:rsidRPr="004857C4">
        <w:t xml:space="preserve">Outlook invite </w:t>
      </w:r>
      <w:r w:rsidR="00050F30" w:rsidRPr="004857C4">
        <w:t>in addition to t</w:t>
      </w:r>
      <w:r w:rsidR="008313A4" w:rsidRPr="004857C4">
        <w:t xml:space="preserve">he formal legal notice </w:t>
      </w:r>
      <w:r w:rsidRPr="004857C4">
        <w:t xml:space="preserve">containing </w:t>
      </w:r>
      <w:r w:rsidR="008313A4" w:rsidRPr="004857C4">
        <w:t xml:space="preserve">the </w:t>
      </w:r>
      <w:r w:rsidRPr="004857C4">
        <w:t xml:space="preserve">Meeting ID and password. Gabriel said we would do that for the next meeting. </w:t>
      </w:r>
    </w:p>
    <w:p w14:paraId="007BAA26" w14:textId="629CC06F" w:rsidR="00F23488" w:rsidRPr="004857C4" w:rsidRDefault="00A3080D" w:rsidP="00617414">
      <w:pPr>
        <w:pStyle w:val="Item"/>
      </w:pPr>
      <w:r w:rsidRPr="004857C4">
        <w:t xml:space="preserve">April </w:t>
      </w:r>
      <w:r w:rsidR="007D78E2" w:rsidRPr="004857C4">
        <w:t xml:space="preserve">suggested copying and pasting the Meeting ID and password into your personal Outlook calendar. </w:t>
      </w:r>
    </w:p>
    <w:p w14:paraId="328F5FC1" w14:textId="58604723" w:rsidR="007D78E2" w:rsidRPr="004857C4" w:rsidRDefault="007D78E2" w:rsidP="00617414">
      <w:pPr>
        <w:pStyle w:val="Item"/>
      </w:pPr>
      <w:r w:rsidRPr="004857C4">
        <w:t xml:space="preserve">Jan asked if Non-ADA match fees would go down due to reduced ridership. Gabriel said that is something </w:t>
      </w:r>
      <w:r w:rsidR="00FB16CC" w:rsidRPr="004857C4">
        <w:t xml:space="preserve">NVCOG staff will examine closer to when the budget process starts next March. Jan asked Gabriel how the Municipal Grant Program works, Gabriel said </w:t>
      </w:r>
      <w:r w:rsidR="00425A02" w:rsidRPr="004857C4">
        <w:t xml:space="preserve">that North East Transportation provides </w:t>
      </w:r>
      <w:r w:rsidR="00FF39E7" w:rsidRPr="004857C4">
        <w:t xml:space="preserve">the service but </w:t>
      </w:r>
      <w:r w:rsidR="0089280E" w:rsidRPr="004857C4">
        <w:t xml:space="preserve">usually doesn’t get paid until the end of the year once the CT DOT disperses the grant. </w:t>
      </w:r>
      <w:r w:rsidR="00734D13" w:rsidRPr="004857C4">
        <w:t>Trish summarized that North East Transportation doesn’t expect to get paid until NVCOG gets the funds.</w:t>
      </w:r>
    </w:p>
    <w:p w14:paraId="00960055" w14:textId="531D8E1A" w:rsidR="00734D13" w:rsidRPr="004857C4" w:rsidRDefault="00734D13" w:rsidP="00617414">
      <w:pPr>
        <w:pStyle w:val="Item"/>
      </w:pPr>
      <w:r w:rsidRPr="004857C4">
        <w:t xml:space="preserve">April asked when North East Transportation will start charging fares again. He told April to reach out to Maria. </w:t>
      </w:r>
    </w:p>
    <w:p w14:paraId="36482A85" w14:textId="77777777" w:rsidR="006B3527" w:rsidRPr="004857C4" w:rsidRDefault="006B3527" w:rsidP="00617414">
      <w:pPr>
        <w:pStyle w:val="NoSpacing"/>
      </w:pPr>
    </w:p>
    <w:p w14:paraId="7C60E7F8" w14:textId="45A59C93" w:rsidR="006B3527" w:rsidRPr="004857C4" w:rsidRDefault="006B3527" w:rsidP="00617414">
      <w:pPr>
        <w:pStyle w:val="NoSpacing"/>
        <w:numPr>
          <w:ilvl w:val="0"/>
          <w:numId w:val="1"/>
        </w:numPr>
      </w:pPr>
      <w:proofErr w:type="spellStart"/>
      <w:r w:rsidRPr="004857C4">
        <w:t>N</w:t>
      </w:r>
      <w:proofErr w:type="spellEnd"/>
      <w:r w:rsidRPr="004857C4">
        <w:t xml:space="preserve">ext Meeting Date: </w:t>
      </w:r>
      <w:r w:rsidR="00992E15" w:rsidRPr="004857C4">
        <w:t>December</w:t>
      </w:r>
      <w:r w:rsidRPr="004857C4">
        <w:t xml:space="preserve"> </w:t>
      </w:r>
      <w:r w:rsidR="00992E15" w:rsidRPr="004857C4">
        <w:t>9</w:t>
      </w:r>
      <w:r w:rsidR="00860537" w:rsidRPr="004857C4">
        <w:t>, 2020</w:t>
      </w:r>
      <w:r w:rsidRPr="004857C4">
        <w:t xml:space="preserve"> 10:00am</w:t>
      </w:r>
    </w:p>
    <w:p w14:paraId="7AE64430" w14:textId="77777777" w:rsidR="006B3527" w:rsidRPr="004857C4" w:rsidRDefault="006B3527" w:rsidP="00617414">
      <w:pPr>
        <w:pStyle w:val="NoSpacing"/>
        <w:ind w:left="432"/>
      </w:pPr>
    </w:p>
    <w:p w14:paraId="3B9A585E" w14:textId="3A7AFE69" w:rsidR="008A465C" w:rsidRPr="004857C4" w:rsidRDefault="009B1387" w:rsidP="00617414">
      <w:pPr>
        <w:pStyle w:val="NoSpacing"/>
        <w:numPr>
          <w:ilvl w:val="0"/>
          <w:numId w:val="1"/>
        </w:numPr>
      </w:pPr>
      <w:r w:rsidRPr="004857C4">
        <w:t>Adjournment</w:t>
      </w:r>
    </w:p>
    <w:p w14:paraId="673DB457" w14:textId="07A6577F" w:rsidR="00072763" w:rsidRPr="004857C4" w:rsidRDefault="009B1387" w:rsidP="00617414">
      <w:pPr>
        <w:pStyle w:val="Item"/>
      </w:pPr>
      <w:r w:rsidRPr="004857C4">
        <w:t>Called by</w:t>
      </w:r>
      <w:r w:rsidR="009C7949" w:rsidRPr="004857C4">
        <w:t xml:space="preserve"> </w:t>
      </w:r>
      <w:r w:rsidR="00860537" w:rsidRPr="004857C4">
        <w:t>Gabriel Filer</w:t>
      </w:r>
      <w:r w:rsidR="00931E4D" w:rsidRPr="004857C4">
        <w:t>,</w:t>
      </w:r>
      <w:r w:rsidR="00513EE7" w:rsidRPr="004857C4">
        <w:t xml:space="preserve"> </w:t>
      </w:r>
      <w:r w:rsidR="00860537" w:rsidRPr="004857C4">
        <w:t>Transportation Planner</w:t>
      </w:r>
      <w:r w:rsidR="009C7949" w:rsidRPr="004857C4">
        <w:t xml:space="preserve"> at </w:t>
      </w:r>
      <w:r w:rsidR="00860537" w:rsidRPr="004857C4">
        <w:t>10</w:t>
      </w:r>
      <w:r w:rsidR="009C7949" w:rsidRPr="004857C4">
        <w:t>:</w:t>
      </w:r>
      <w:r w:rsidR="0086715F" w:rsidRPr="004857C4">
        <w:t>18</w:t>
      </w:r>
    </w:p>
    <w:sectPr w:rsidR="00072763" w:rsidRPr="004857C4" w:rsidSect="00DB06E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2031" w14:textId="77777777" w:rsidR="000420CE" w:rsidRDefault="000420CE" w:rsidP="00072763">
      <w:pPr>
        <w:spacing w:after="0" w:line="240" w:lineRule="auto"/>
      </w:pPr>
      <w:r>
        <w:separator/>
      </w:r>
    </w:p>
  </w:endnote>
  <w:endnote w:type="continuationSeparator" w:id="0">
    <w:p w14:paraId="455B376D" w14:textId="77777777" w:rsidR="000420CE" w:rsidRDefault="000420CE" w:rsidP="0007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82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729A5" w14:textId="77777777" w:rsidR="00580F92" w:rsidRDefault="00580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57C99" w14:textId="77777777" w:rsidR="00580F92" w:rsidRDefault="0058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9D70" w14:textId="645B4D15" w:rsidR="00242E28" w:rsidRPr="00242E28" w:rsidRDefault="00242E28" w:rsidP="0034212C">
    <w:pPr>
      <w:pStyle w:val="Footer"/>
      <w:jc w:val="center"/>
      <w:rPr>
        <w:color w:val="7F7F7F" w:themeColor="text1" w:themeTint="80"/>
        <w:sz w:val="20"/>
      </w:rPr>
    </w:pPr>
    <w:r w:rsidRPr="00242E28">
      <w:rPr>
        <w:color w:val="7F7F7F" w:themeColor="text1" w:themeTint="80"/>
        <w:sz w:val="20"/>
      </w:rPr>
      <w:t>CHESHIRE          MIDDLEBURY          NAUGATUCK          PROSPECT          SOUTHBURY</w:t>
    </w:r>
  </w:p>
  <w:p w14:paraId="4C993E9C" w14:textId="23651F0D" w:rsidR="00580F92" w:rsidRPr="00242E28" w:rsidRDefault="00242E28" w:rsidP="0034212C">
    <w:pPr>
      <w:pStyle w:val="Footer"/>
      <w:jc w:val="center"/>
      <w:rPr>
        <w:color w:val="7F7F7F" w:themeColor="text1" w:themeTint="80"/>
        <w:sz w:val="20"/>
      </w:rPr>
    </w:pPr>
    <w:r w:rsidRPr="00242E28">
      <w:rPr>
        <w:color w:val="7F7F7F" w:themeColor="text1" w:themeTint="80"/>
        <w:sz w:val="20"/>
      </w:rPr>
      <w:t>THOMASTON          WATERBURY       WATERTOWN          WOLCOTT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EC27" w14:textId="77777777" w:rsidR="000420CE" w:rsidRDefault="000420CE" w:rsidP="00072763">
      <w:pPr>
        <w:spacing w:after="0" w:line="240" w:lineRule="auto"/>
      </w:pPr>
      <w:r>
        <w:separator/>
      </w:r>
    </w:p>
  </w:footnote>
  <w:footnote w:type="continuationSeparator" w:id="0">
    <w:p w14:paraId="5402567A" w14:textId="77777777" w:rsidR="000420CE" w:rsidRDefault="000420CE" w:rsidP="0007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0102" w14:textId="5E1364EB" w:rsidR="00CE485B" w:rsidRDefault="000420CE">
    <w:pPr>
      <w:pStyle w:val="Header"/>
    </w:pPr>
    <w:r>
      <w:rPr>
        <w:noProof/>
      </w:rPr>
      <w:pict w14:anchorId="29136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4080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E76A" w14:textId="0CD6E672" w:rsidR="00CE485B" w:rsidRDefault="000420CE">
    <w:pPr>
      <w:pStyle w:val="Header"/>
    </w:pPr>
    <w:r>
      <w:rPr>
        <w:noProof/>
      </w:rPr>
      <w:pict w14:anchorId="2B535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4080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2267" w14:textId="125FFB3A" w:rsidR="00580F92" w:rsidRDefault="000420CE" w:rsidP="00935737">
    <w:pPr>
      <w:pStyle w:val="Header"/>
      <w:jc w:val="center"/>
    </w:pPr>
    <w:r>
      <w:rPr>
        <w:noProof/>
      </w:rPr>
      <w:pict w14:anchorId="07358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40801" o:spid="_x0000_s2049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  <w:r w:rsidR="00935737">
      <w:rPr>
        <w:noProof/>
        <w:color w:val="595959" w:themeColor="text1" w:themeTint="A6"/>
      </w:rPr>
      <w:drawing>
        <wp:inline distT="0" distB="0" distL="0" distR="0" wp14:anchorId="4A0446E4" wp14:editId="2060A785">
          <wp:extent cx="1428750" cy="532279"/>
          <wp:effectExtent l="0" t="0" r="0" b="1270"/>
          <wp:docPr id="1" name="Picture 1" descr="V:\Graphics\Other Logos\OutsideAgencyLogos\gwt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raphics\Other Logos\OutsideAgencyLogos\gwt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43" cy="54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639"/>
    <w:multiLevelType w:val="hybridMultilevel"/>
    <w:tmpl w:val="7318DE76"/>
    <w:lvl w:ilvl="0" w:tplc="4E4AD8CC">
      <w:start w:val="1"/>
      <w:numFmt w:val="bullet"/>
      <w:pStyle w:val="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480"/>
    <w:multiLevelType w:val="hybridMultilevel"/>
    <w:tmpl w:val="36722BB4"/>
    <w:lvl w:ilvl="0" w:tplc="5960533E">
      <w:start w:val="2"/>
      <w:numFmt w:val="lowerLetter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7DD"/>
    <w:multiLevelType w:val="hybridMultilevel"/>
    <w:tmpl w:val="B17A2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B0099"/>
    <w:multiLevelType w:val="hybridMultilevel"/>
    <w:tmpl w:val="1B108D6C"/>
    <w:lvl w:ilvl="0" w:tplc="6D96A4F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346C"/>
    <w:multiLevelType w:val="hybridMultilevel"/>
    <w:tmpl w:val="A4B2C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1F7B"/>
    <w:multiLevelType w:val="hybridMultilevel"/>
    <w:tmpl w:val="B9C8DA3E"/>
    <w:lvl w:ilvl="0" w:tplc="1A0ED280">
      <w:start w:val="2"/>
      <w:numFmt w:val="lowerLetter"/>
      <w:lvlText w:val="%1."/>
      <w:lvlJc w:val="left"/>
      <w:pPr>
        <w:ind w:left="50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5394"/>
    <w:multiLevelType w:val="hybridMultilevel"/>
    <w:tmpl w:val="4FCE21E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65A02C7"/>
    <w:multiLevelType w:val="hybridMultilevel"/>
    <w:tmpl w:val="F74CE90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AF827DA4">
      <w:start w:val="1"/>
      <w:numFmt w:val="lowerLetter"/>
      <w:lvlText w:val="%2."/>
      <w:lvlJc w:val="left"/>
      <w:pPr>
        <w:ind w:left="1872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799611C"/>
    <w:multiLevelType w:val="hybridMultilevel"/>
    <w:tmpl w:val="E2BE38C0"/>
    <w:lvl w:ilvl="0" w:tplc="8D8E10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0A5E"/>
    <w:multiLevelType w:val="hybridMultilevel"/>
    <w:tmpl w:val="F26A5826"/>
    <w:lvl w:ilvl="0" w:tplc="0286127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198"/>
    <w:multiLevelType w:val="hybridMultilevel"/>
    <w:tmpl w:val="88BE5D06"/>
    <w:lvl w:ilvl="0" w:tplc="9F0066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05C1D"/>
    <w:multiLevelType w:val="hybridMultilevel"/>
    <w:tmpl w:val="D28266E0"/>
    <w:lvl w:ilvl="0" w:tplc="A79C81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745AA"/>
    <w:multiLevelType w:val="hybridMultilevel"/>
    <w:tmpl w:val="7FA093F2"/>
    <w:lvl w:ilvl="0" w:tplc="DDEC336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736F38"/>
    <w:multiLevelType w:val="hybridMultilevel"/>
    <w:tmpl w:val="1A92A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84F77B3"/>
    <w:multiLevelType w:val="hybridMultilevel"/>
    <w:tmpl w:val="C95EA1A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8A25409"/>
    <w:multiLevelType w:val="hybridMultilevel"/>
    <w:tmpl w:val="63BC9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E14F3"/>
    <w:multiLevelType w:val="hybridMultilevel"/>
    <w:tmpl w:val="A71C49D0"/>
    <w:lvl w:ilvl="0" w:tplc="9E2A521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4BE00367"/>
    <w:multiLevelType w:val="hybridMultilevel"/>
    <w:tmpl w:val="638A3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80433"/>
    <w:multiLevelType w:val="hybridMultilevel"/>
    <w:tmpl w:val="024219BA"/>
    <w:lvl w:ilvl="0" w:tplc="6D96A4F6">
      <w:start w:val="1"/>
      <w:numFmt w:val="decimal"/>
      <w:lvlText w:val="%1."/>
      <w:lvlJc w:val="left"/>
      <w:pPr>
        <w:ind w:left="115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4DE511D1"/>
    <w:multiLevelType w:val="hybridMultilevel"/>
    <w:tmpl w:val="68B41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1170"/>
    <w:multiLevelType w:val="hybridMultilevel"/>
    <w:tmpl w:val="AFB2C640"/>
    <w:lvl w:ilvl="0" w:tplc="11A2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B2975"/>
    <w:multiLevelType w:val="hybridMultilevel"/>
    <w:tmpl w:val="6A6622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ACB5652"/>
    <w:multiLevelType w:val="hybridMultilevel"/>
    <w:tmpl w:val="9C40BA0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5EAF1EF3"/>
    <w:multiLevelType w:val="hybridMultilevel"/>
    <w:tmpl w:val="2F94C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C1C05"/>
    <w:multiLevelType w:val="hybridMultilevel"/>
    <w:tmpl w:val="526A4290"/>
    <w:lvl w:ilvl="0" w:tplc="FC5E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E1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47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0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4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C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2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031D54"/>
    <w:multiLevelType w:val="hybridMultilevel"/>
    <w:tmpl w:val="3A5C50EA"/>
    <w:lvl w:ilvl="0" w:tplc="9E2A521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6277418D"/>
    <w:multiLevelType w:val="hybridMultilevel"/>
    <w:tmpl w:val="0FDC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B554D"/>
    <w:multiLevelType w:val="hybridMultilevel"/>
    <w:tmpl w:val="5F406D8A"/>
    <w:lvl w:ilvl="0" w:tplc="6D96A4F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D181E"/>
    <w:multiLevelType w:val="hybridMultilevel"/>
    <w:tmpl w:val="1CB809F6"/>
    <w:lvl w:ilvl="0" w:tplc="9E2A521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5917D8A"/>
    <w:multiLevelType w:val="hybridMultilevel"/>
    <w:tmpl w:val="5FB625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8A225DD"/>
    <w:multiLevelType w:val="hybridMultilevel"/>
    <w:tmpl w:val="6B8EB2BE"/>
    <w:lvl w:ilvl="0" w:tplc="D0B652FC">
      <w:start w:val="1"/>
      <w:numFmt w:val="lowerLetter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F2E5593"/>
    <w:multiLevelType w:val="hybridMultilevel"/>
    <w:tmpl w:val="D3DC2984"/>
    <w:lvl w:ilvl="0" w:tplc="6D96A4F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C1DA6C84">
      <w:start w:val="1"/>
      <w:numFmt w:val="lowerLetter"/>
      <w:lvlText w:val="%2."/>
      <w:lvlJc w:val="left"/>
      <w:pPr>
        <w:ind w:left="504" w:hanging="72"/>
      </w:pPr>
      <w:rPr>
        <w:rFonts w:hint="default"/>
      </w:rPr>
    </w:lvl>
    <w:lvl w:ilvl="2" w:tplc="F5EC27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4"/>
  </w:num>
  <w:num w:numId="4">
    <w:abstractNumId w:val="20"/>
  </w:num>
  <w:num w:numId="5">
    <w:abstractNumId w:val="21"/>
  </w:num>
  <w:num w:numId="6">
    <w:abstractNumId w:val="7"/>
  </w:num>
  <w:num w:numId="7">
    <w:abstractNumId w:val="22"/>
  </w:num>
  <w:num w:numId="8">
    <w:abstractNumId w:val="15"/>
  </w:num>
  <w:num w:numId="9">
    <w:abstractNumId w:val="19"/>
  </w:num>
  <w:num w:numId="10">
    <w:abstractNumId w:val="25"/>
  </w:num>
  <w:num w:numId="11">
    <w:abstractNumId w:val="23"/>
  </w:num>
  <w:num w:numId="12">
    <w:abstractNumId w:val="6"/>
  </w:num>
  <w:num w:numId="13">
    <w:abstractNumId w:val="26"/>
  </w:num>
  <w:num w:numId="14">
    <w:abstractNumId w:val="2"/>
  </w:num>
  <w:num w:numId="15">
    <w:abstractNumId w:val="14"/>
  </w:num>
  <w:num w:numId="16">
    <w:abstractNumId w:val="1"/>
  </w:num>
  <w:num w:numId="17">
    <w:abstractNumId w:val="10"/>
  </w:num>
  <w:num w:numId="18">
    <w:abstractNumId w:val="9"/>
  </w:num>
  <w:num w:numId="19">
    <w:abstractNumId w:val="3"/>
  </w:num>
  <w:num w:numId="20">
    <w:abstractNumId w:val="18"/>
  </w:num>
  <w:num w:numId="21">
    <w:abstractNumId w:val="12"/>
  </w:num>
  <w:num w:numId="22">
    <w:abstractNumId w:val="5"/>
  </w:num>
  <w:num w:numId="23">
    <w:abstractNumId w:val="16"/>
  </w:num>
  <w:num w:numId="24">
    <w:abstractNumId w:val="17"/>
  </w:num>
  <w:num w:numId="25">
    <w:abstractNumId w:val="11"/>
  </w:num>
  <w:num w:numId="26">
    <w:abstractNumId w:val="27"/>
  </w:num>
  <w:num w:numId="27">
    <w:abstractNumId w:val="30"/>
  </w:num>
  <w:num w:numId="28">
    <w:abstractNumId w:val="24"/>
  </w:num>
  <w:num w:numId="29">
    <w:abstractNumId w:val="13"/>
  </w:num>
  <w:num w:numId="30">
    <w:abstractNumId w:val="2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A8"/>
    <w:rsid w:val="00000806"/>
    <w:rsid w:val="0000490E"/>
    <w:rsid w:val="00005A49"/>
    <w:rsid w:val="0001087C"/>
    <w:rsid w:val="00015995"/>
    <w:rsid w:val="00020110"/>
    <w:rsid w:val="00027355"/>
    <w:rsid w:val="00034BB5"/>
    <w:rsid w:val="00034F61"/>
    <w:rsid w:val="000420CE"/>
    <w:rsid w:val="00044A2D"/>
    <w:rsid w:val="00050AA5"/>
    <w:rsid w:val="00050F30"/>
    <w:rsid w:val="00052F68"/>
    <w:rsid w:val="000540A5"/>
    <w:rsid w:val="00061635"/>
    <w:rsid w:val="000628EA"/>
    <w:rsid w:val="00063273"/>
    <w:rsid w:val="000642F3"/>
    <w:rsid w:val="00067202"/>
    <w:rsid w:val="00072763"/>
    <w:rsid w:val="000840F4"/>
    <w:rsid w:val="00090961"/>
    <w:rsid w:val="00091C52"/>
    <w:rsid w:val="00094329"/>
    <w:rsid w:val="000A070E"/>
    <w:rsid w:val="000A46A3"/>
    <w:rsid w:val="000B09C0"/>
    <w:rsid w:val="000B59A8"/>
    <w:rsid w:val="000B63A1"/>
    <w:rsid w:val="000B7CE7"/>
    <w:rsid w:val="000C031F"/>
    <w:rsid w:val="000C2A7F"/>
    <w:rsid w:val="000D03F3"/>
    <w:rsid w:val="000D491A"/>
    <w:rsid w:val="000D6838"/>
    <w:rsid w:val="000D743B"/>
    <w:rsid w:val="000E0134"/>
    <w:rsid w:val="000E2D01"/>
    <w:rsid w:val="000F09CE"/>
    <w:rsid w:val="000F5359"/>
    <w:rsid w:val="000F62FD"/>
    <w:rsid w:val="000F6965"/>
    <w:rsid w:val="00102E66"/>
    <w:rsid w:val="001053EE"/>
    <w:rsid w:val="00106A92"/>
    <w:rsid w:val="001101A0"/>
    <w:rsid w:val="001117FD"/>
    <w:rsid w:val="00115B84"/>
    <w:rsid w:val="00115F38"/>
    <w:rsid w:val="00123D59"/>
    <w:rsid w:val="00124912"/>
    <w:rsid w:val="00124CA1"/>
    <w:rsid w:val="00126A94"/>
    <w:rsid w:val="00127E51"/>
    <w:rsid w:val="00131308"/>
    <w:rsid w:val="00143EB5"/>
    <w:rsid w:val="00154A7D"/>
    <w:rsid w:val="00155032"/>
    <w:rsid w:val="00155EFF"/>
    <w:rsid w:val="001604BE"/>
    <w:rsid w:val="0016129D"/>
    <w:rsid w:val="001704FA"/>
    <w:rsid w:val="001711BA"/>
    <w:rsid w:val="00173EEA"/>
    <w:rsid w:val="00183041"/>
    <w:rsid w:val="00183C9D"/>
    <w:rsid w:val="00184C07"/>
    <w:rsid w:val="001A36A3"/>
    <w:rsid w:val="001B08E2"/>
    <w:rsid w:val="001B683E"/>
    <w:rsid w:val="001C44E0"/>
    <w:rsid w:val="001D06ED"/>
    <w:rsid w:val="001D61F3"/>
    <w:rsid w:val="001E1D7D"/>
    <w:rsid w:val="001E3EA4"/>
    <w:rsid w:val="001E40BB"/>
    <w:rsid w:val="001E4571"/>
    <w:rsid w:val="001E4751"/>
    <w:rsid w:val="001F20CA"/>
    <w:rsid w:val="001F7365"/>
    <w:rsid w:val="00210555"/>
    <w:rsid w:val="002112C9"/>
    <w:rsid w:val="0021310E"/>
    <w:rsid w:val="00215FAF"/>
    <w:rsid w:val="00222AB4"/>
    <w:rsid w:val="00225F90"/>
    <w:rsid w:val="002317E2"/>
    <w:rsid w:val="002416AE"/>
    <w:rsid w:val="00241C59"/>
    <w:rsid w:val="00242E28"/>
    <w:rsid w:val="0025052B"/>
    <w:rsid w:val="002524B9"/>
    <w:rsid w:val="00267813"/>
    <w:rsid w:val="00270176"/>
    <w:rsid w:val="00270685"/>
    <w:rsid w:val="00272512"/>
    <w:rsid w:val="00272815"/>
    <w:rsid w:val="00282B22"/>
    <w:rsid w:val="002832A4"/>
    <w:rsid w:val="002864F0"/>
    <w:rsid w:val="00287768"/>
    <w:rsid w:val="0029488E"/>
    <w:rsid w:val="002954AE"/>
    <w:rsid w:val="002962E5"/>
    <w:rsid w:val="00297F7B"/>
    <w:rsid w:val="002A0BB2"/>
    <w:rsid w:val="002A1C4E"/>
    <w:rsid w:val="002B191C"/>
    <w:rsid w:val="002B6C42"/>
    <w:rsid w:val="002B6F89"/>
    <w:rsid w:val="002C0D03"/>
    <w:rsid w:val="002C18FE"/>
    <w:rsid w:val="002D0BBF"/>
    <w:rsid w:val="002D3B6A"/>
    <w:rsid w:val="002D46D1"/>
    <w:rsid w:val="002E6319"/>
    <w:rsid w:val="002E652B"/>
    <w:rsid w:val="002F0DA3"/>
    <w:rsid w:val="002F1487"/>
    <w:rsid w:val="0030497F"/>
    <w:rsid w:val="003049C1"/>
    <w:rsid w:val="00307B53"/>
    <w:rsid w:val="00324814"/>
    <w:rsid w:val="00331476"/>
    <w:rsid w:val="00335D96"/>
    <w:rsid w:val="0034212C"/>
    <w:rsid w:val="003446A2"/>
    <w:rsid w:val="003470F8"/>
    <w:rsid w:val="00350E6D"/>
    <w:rsid w:val="00353D95"/>
    <w:rsid w:val="00365D50"/>
    <w:rsid w:val="003674DC"/>
    <w:rsid w:val="003701FC"/>
    <w:rsid w:val="00370FDE"/>
    <w:rsid w:val="00371AAE"/>
    <w:rsid w:val="00375AAF"/>
    <w:rsid w:val="00380101"/>
    <w:rsid w:val="0039328A"/>
    <w:rsid w:val="00393F4D"/>
    <w:rsid w:val="003A551D"/>
    <w:rsid w:val="003A5D60"/>
    <w:rsid w:val="003A7FED"/>
    <w:rsid w:val="003B03C2"/>
    <w:rsid w:val="003B4802"/>
    <w:rsid w:val="003B5A4A"/>
    <w:rsid w:val="003B7118"/>
    <w:rsid w:val="003C37B6"/>
    <w:rsid w:val="003D46CB"/>
    <w:rsid w:val="003D68A9"/>
    <w:rsid w:val="003E0A07"/>
    <w:rsid w:val="003E11AE"/>
    <w:rsid w:val="003E698A"/>
    <w:rsid w:val="003E7DAE"/>
    <w:rsid w:val="003F1D6D"/>
    <w:rsid w:val="003F5FF4"/>
    <w:rsid w:val="004159C4"/>
    <w:rsid w:val="00416FBD"/>
    <w:rsid w:val="00422C25"/>
    <w:rsid w:val="00423D71"/>
    <w:rsid w:val="00425A02"/>
    <w:rsid w:val="00432698"/>
    <w:rsid w:val="00434BD7"/>
    <w:rsid w:val="0043683A"/>
    <w:rsid w:val="00441E0D"/>
    <w:rsid w:val="00443815"/>
    <w:rsid w:val="00446AF5"/>
    <w:rsid w:val="00454DD6"/>
    <w:rsid w:val="00456A60"/>
    <w:rsid w:val="00463801"/>
    <w:rsid w:val="00472AAF"/>
    <w:rsid w:val="004756DB"/>
    <w:rsid w:val="0048254B"/>
    <w:rsid w:val="00483867"/>
    <w:rsid w:val="004857C4"/>
    <w:rsid w:val="00487000"/>
    <w:rsid w:val="004924CD"/>
    <w:rsid w:val="0049394E"/>
    <w:rsid w:val="0049439C"/>
    <w:rsid w:val="00494A9B"/>
    <w:rsid w:val="004954E2"/>
    <w:rsid w:val="0049551B"/>
    <w:rsid w:val="004B2000"/>
    <w:rsid w:val="004B6D8F"/>
    <w:rsid w:val="004B7AFC"/>
    <w:rsid w:val="004D0967"/>
    <w:rsid w:val="004D1835"/>
    <w:rsid w:val="004D1E24"/>
    <w:rsid w:val="004D4F6C"/>
    <w:rsid w:val="004D7F9E"/>
    <w:rsid w:val="004E679C"/>
    <w:rsid w:val="004E6AB9"/>
    <w:rsid w:val="004F42AE"/>
    <w:rsid w:val="004F7F33"/>
    <w:rsid w:val="00513EE7"/>
    <w:rsid w:val="00523233"/>
    <w:rsid w:val="00524423"/>
    <w:rsid w:val="005300BC"/>
    <w:rsid w:val="005308B5"/>
    <w:rsid w:val="005363F6"/>
    <w:rsid w:val="00536C4F"/>
    <w:rsid w:val="00541A5D"/>
    <w:rsid w:val="00544491"/>
    <w:rsid w:val="00544F14"/>
    <w:rsid w:val="005471B5"/>
    <w:rsid w:val="00554F41"/>
    <w:rsid w:val="00555B74"/>
    <w:rsid w:val="00555B89"/>
    <w:rsid w:val="005579D5"/>
    <w:rsid w:val="00564162"/>
    <w:rsid w:val="00566FA6"/>
    <w:rsid w:val="00570F3E"/>
    <w:rsid w:val="0057522C"/>
    <w:rsid w:val="00580F92"/>
    <w:rsid w:val="00582B99"/>
    <w:rsid w:val="00584A47"/>
    <w:rsid w:val="00584CFA"/>
    <w:rsid w:val="00585DFF"/>
    <w:rsid w:val="00587298"/>
    <w:rsid w:val="00594F05"/>
    <w:rsid w:val="005A4FF6"/>
    <w:rsid w:val="005B114A"/>
    <w:rsid w:val="005B299B"/>
    <w:rsid w:val="005B2C99"/>
    <w:rsid w:val="005B32A3"/>
    <w:rsid w:val="005B4E26"/>
    <w:rsid w:val="005B5FC7"/>
    <w:rsid w:val="005C3117"/>
    <w:rsid w:val="005C6D39"/>
    <w:rsid w:val="005C72F8"/>
    <w:rsid w:val="005E2EC7"/>
    <w:rsid w:val="005E7A5B"/>
    <w:rsid w:val="005F01D5"/>
    <w:rsid w:val="005F2DE0"/>
    <w:rsid w:val="005F4C2F"/>
    <w:rsid w:val="005F4CEE"/>
    <w:rsid w:val="005F5500"/>
    <w:rsid w:val="00614EAD"/>
    <w:rsid w:val="00617414"/>
    <w:rsid w:val="006210CF"/>
    <w:rsid w:val="006244EE"/>
    <w:rsid w:val="006245F5"/>
    <w:rsid w:val="00625B32"/>
    <w:rsid w:val="006347B6"/>
    <w:rsid w:val="00635D0B"/>
    <w:rsid w:val="00636788"/>
    <w:rsid w:val="00636FBE"/>
    <w:rsid w:val="00644A84"/>
    <w:rsid w:val="006452ED"/>
    <w:rsid w:val="00645D56"/>
    <w:rsid w:val="0065239A"/>
    <w:rsid w:val="00655EA6"/>
    <w:rsid w:val="00656EC3"/>
    <w:rsid w:val="00660301"/>
    <w:rsid w:val="00664243"/>
    <w:rsid w:val="006649DC"/>
    <w:rsid w:val="00675782"/>
    <w:rsid w:val="006844A5"/>
    <w:rsid w:val="00685DB7"/>
    <w:rsid w:val="0068794B"/>
    <w:rsid w:val="006A0D1D"/>
    <w:rsid w:val="006A4450"/>
    <w:rsid w:val="006B3527"/>
    <w:rsid w:val="006B76C3"/>
    <w:rsid w:val="006C090B"/>
    <w:rsid w:val="006C51D3"/>
    <w:rsid w:val="006D0B39"/>
    <w:rsid w:val="006D16F3"/>
    <w:rsid w:val="006D51CE"/>
    <w:rsid w:val="006D5254"/>
    <w:rsid w:val="006D5FFA"/>
    <w:rsid w:val="006E28E0"/>
    <w:rsid w:val="006F48D3"/>
    <w:rsid w:val="007057F7"/>
    <w:rsid w:val="0072355B"/>
    <w:rsid w:val="00724A63"/>
    <w:rsid w:val="00725B41"/>
    <w:rsid w:val="00732393"/>
    <w:rsid w:val="00733687"/>
    <w:rsid w:val="00734D13"/>
    <w:rsid w:val="007457CC"/>
    <w:rsid w:val="00747024"/>
    <w:rsid w:val="00751D8B"/>
    <w:rsid w:val="00752AEB"/>
    <w:rsid w:val="00753529"/>
    <w:rsid w:val="00754291"/>
    <w:rsid w:val="00754BEF"/>
    <w:rsid w:val="00754F79"/>
    <w:rsid w:val="00762AA3"/>
    <w:rsid w:val="00765420"/>
    <w:rsid w:val="00772345"/>
    <w:rsid w:val="007748B9"/>
    <w:rsid w:val="00775F4D"/>
    <w:rsid w:val="00777A76"/>
    <w:rsid w:val="00794698"/>
    <w:rsid w:val="007A7BF0"/>
    <w:rsid w:val="007C0AD3"/>
    <w:rsid w:val="007C4A0C"/>
    <w:rsid w:val="007C51EA"/>
    <w:rsid w:val="007C5772"/>
    <w:rsid w:val="007C5AE0"/>
    <w:rsid w:val="007D0D26"/>
    <w:rsid w:val="007D4579"/>
    <w:rsid w:val="007D5E4F"/>
    <w:rsid w:val="007D78E2"/>
    <w:rsid w:val="007E468A"/>
    <w:rsid w:val="007E5246"/>
    <w:rsid w:val="007E7727"/>
    <w:rsid w:val="007F2A71"/>
    <w:rsid w:val="008006E0"/>
    <w:rsid w:val="00801488"/>
    <w:rsid w:val="0080391A"/>
    <w:rsid w:val="008039A4"/>
    <w:rsid w:val="00813888"/>
    <w:rsid w:val="00814B5C"/>
    <w:rsid w:val="00824F34"/>
    <w:rsid w:val="008313A4"/>
    <w:rsid w:val="0083203D"/>
    <w:rsid w:val="00841145"/>
    <w:rsid w:val="00841462"/>
    <w:rsid w:val="00842913"/>
    <w:rsid w:val="00844760"/>
    <w:rsid w:val="00847341"/>
    <w:rsid w:val="00850C14"/>
    <w:rsid w:val="00854390"/>
    <w:rsid w:val="00855078"/>
    <w:rsid w:val="00860537"/>
    <w:rsid w:val="00860DA6"/>
    <w:rsid w:val="00861CC8"/>
    <w:rsid w:val="00862A52"/>
    <w:rsid w:val="00864E87"/>
    <w:rsid w:val="0086542C"/>
    <w:rsid w:val="00865648"/>
    <w:rsid w:val="00865DED"/>
    <w:rsid w:val="0086715F"/>
    <w:rsid w:val="00872713"/>
    <w:rsid w:val="00874107"/>
    <w:rsid w:val="008745D8"/>
    <w:rsid w:val="00876E15"/>
    <w:rsid w:val="0087757C"/>
    <w:rsid w:val="008778B7"/>
    <w:rsid w:val="0088271F"/>
    <w:rsid w:val="00885FD1"/>
    <w:rsid w:val="00887B8B"/>
    <w:rsid w:val="0089280E"/>
    <w:rsid w:val="00893CD9"/>
    <w:rsid w:val="00896509"/>
    <w:rsid w:val="0089722C"/>
    <w:rsid w:val="008A0D43"/>
    <w:rsid w:val="008A2B8E"/>
    <w:rsid w:val="008A465C"/>
    <w:rsid w:val="008B00CC"/>
    <w:rsid w:val="008B1486"/>
    <w:rsid w:val="008B223C"/>
    <w:rsid w:val="008B22B2"/>
    <w:rsid w:val="008B6BEA"/>
    <w:rsid w:val="008D13F4"/>
    <w:rsid w:val="008D260D"/>
    <w:rsid w:val="008D4EF4"/>
    <w:rsid w:val="008D58B2"/>
    <w:rsid w:val="008E5006"/>
    <w:rsid w:val="008E503D"/>
    <w:rsid w:val="008E63D8"/>
    <w:rsid w:val="008F4223"/>
    <w:rsid w:val="008F4E7C"/>
    <w:rsid w:val="008F61AB"/>
    <w:rsid w:val="00911D61"/>
    <w:rsid w:val="00913803"/>
    <w:rsid w:val="0092067A"/>
    <w:rsid w:val="009207E9"/>
    <w:rsid w:val="00921D7E"/>
    <w:rsid w:val="009246C7"/>
    <w:rsid w:val="00931E4D"/>
    <w:rsid w:val="00935737"/>
    <w:rsid w:val="00942DE2"/>
    <w:rsid w:val="0094375F"/>
    <w:rsid w:val="00961E29"/>
    <w:rsid w:val="009647F9"/>
    <w:rsid w:val="00967EBD"/>
    <w:rsid w:val="00972EF5"/>
    <w:rsid w:val="00973665"/>
    <w:rsid w:val="00981AAE"/>
    <w:rsid w:val="0098414D"/>
    <w:rsid w:val="00985771"/>
    <w:rsid w:val="00986D09"/>
    <w:rsid w:val="00987E54"/>
    <w:rsid w:val="00990BAD"/>
    <w:rsid w:val="00992E15"/>
    <w:rsid w:val="00992E8D"/>
    <w:rsid w:val="009975E2"/>
    <w:rsid w:val="009B0CF7"/>
    <w:rsid w:val="009B1387"/>
    <w:rsid w:val="009B1821"/>
    <w:rsid w:val="009B3B82"/>
    <w:rsid w:val="009C02D0"/>
    <w:rsid w:val="009C544A"/>
    <w:rsid w:val="009C7949"/>
    <w:rsid w:val="009D0E99"/>
    <w:rsid w:val="009D216B"/>
    <w:rsid w:val="009D28F7"/>
    <w:rsid w:val="009D2DA8"/>
    <w:rsid w:val="009D73ED"/>
    <w:rsid w:val="009E1912"/>
    <w:rsid w:val="00A01AF2"/>
    <w:rsid w:val="00A04091"/>
    <w:rsid w:val="00A06CD5"/>
    <w:rsid w:val="00A07D9B"/>
    <w:rsid w:val="00A10052"/>
    <w:rsid w:val="00A10D87"/>
    <w:rsid w:val="00A14165"/>
    <w:rsid w:val="00A162B8"/>
    <w:rsid w:val="00A3080D"/>
    <w:rsid w:val="00A31E05"/>
    <w:rsid w:val="00A43DC1"/>
    <w:rsid w:val="00A521DD"/>
    <w:rsid w:val="00A52D3F"/>
    <w:rsid w:val="00A61F39"/>
    <w:rsid w:val="00A747A3"/>
    <w:rsid w:val="00A8070E"/>
    <w:rsid w:val="00A853F1"/>
    <w:rsid w:val="00A868B7"/>
    <w:rsid w:val="00A90918"/>
    <w:rsid w:val="00A9367D"/>
    <w:rsid w:val="00A940A1"/>
    <w:rsid w:val="00A959A6"/>
    <w:rsid w:val="00A9642E"/>
    <w:rsid w:val="00AA096D"/>
    <w:rsid w:val="00AB12D0"/>
    <w:rsid w:val="00AB6567"/>
    <w:rsid w:val="00AC7F53"/>
    <w:rsid w:val="00AD6A7F"/>
    <w:rsid w:val="00AE1D3F"/>
    <w:rsid w:val="00AE5A8C"/>
    <w:rsid w:val="00AF4D1F"/>
    <w:rsid w:val="00B004C3"/>
    <w:rsid w:val="00B01CE6"/>
    <w:rsid w:val="00B14C96"/>
    <w:rsid w:val="00B32CC0"/>
    <w:rsid w:val="00B420CF"/>
    <w:rsid w:val="00B437AF"/>
    <w:rsid w:val="00B463A2"/>
    <w:rsid w:val="00B54CDA"/>
    <w:rsid w:val="00B56C0B"/>
    <w:rsid w:val="00B6463B"/>
    <w:rsid w:val="00B677E2"/>
    <w:rsid w:val="00B76B74"/>
    <w:rsid w:val="00B85E7A"/>
    <w:rsid w:val="00B9584B"/>
    <w:rsid w:val="00BA46FB"/>
    <w:rsid w:val="00BB2515"/>
    <w:rsid w:val="00BC3632"/>
    <w:rsid w:val="00BD1F15"/>
    <w:rsid w:val="00BD41F3"/>
    <w:rsid w:val="00BD6F98"/>
    <w:rsid w:val="00BE061B"/>
    <w:rsid w:val="00BE2235"/>
    <w:rsid w:val="00BE326E"/>
    <w:rsid w:val="00BF6D96"/>
    <w:rsid w:val="00BF71A5"/>
    <w:rsid w:val="00C050B2"/>
    <w:rsid w:val="00C05DA5"/>
    <w:rsid w:val="00C070DD"/>
    <w:rsid w:val="00C139F1"/>
    <w:rsid w:val="00C34B9D"/>
    <w:rsid w:val="00C446AA"/>
    <w:rsid w:val="00C4510B"/>
    <w:rsid w:val="00C503C7"/>
    <w:rsid w:val="00C51050"/>
    <w:rsid w:val="00C54C73"/>
    <w:rsid w:val="00C6614C"/>
    <w:rsid w:val="00C7099F"/>
    <w:rsid w:val="00C73D8D"/>
    <w:rsid w:val="00C87F6C"/>
    <w:rsid w:val="00C928F6"/>
    <w:rsid w:val="00C955F9"/>
    <w:rsid w:val="00CA0457"/>
    <w:rsid w:val="00CA5CAF"/>
    <w:rsid w:val="00CA5E58"/>
    <w:rsid w:val="00CA7A95"/>
    <w:rsid w:val="00CA7AE4"/>
    <w:rsid w:val="00CB07CC"/>
    <w:rsid w:val="00CB1344"/>
    <w:rsid w:val="00CC1C45"/>
    <w:rsid w:val="00CC4B3E"/>
    <w:rsid w:val="00CD179E"/>
    <w:rsid w:val="00CD39C6"/>
    <w:rsid w:val="00CD754D"/>
    <w:rsid w:val="00CD7939"/>
    <w:rsid w:val="00CE485B"/>
    <w:rsid w:val="00CE4D8A"/>
    <w:rsid w:val="00CF24E7"/>
    <w:rsid w:val="00CF26F8"/>
    <w:rsid w:val="00CF6D96"/>
    <w:rsid w:val="00CF6D9C"/>
    <w:rsid w:val="00CF72E2"/>
    <w:rsid w:val="00D0573F"/>
    <w:rsid w:val="00D16EA9"/>
    <w:rsid w:val="00D22EEF"/>
    <w:rsid w:val="00D40D1B"/>
    <w:rsid w:val="00D432A1"/>
    <w:rsid w:val="00D55685"/>
    <w:rsid w:val="00D56B6F"/>
    <w:rsid w:val="00D57EEE"/>
    <w:rsid w:val="00D61250"/>
    <w:rsid w:val="00D648CF"/>
    <w:rsid w:val="00D70309"/>
    <w:rsid w:val="00D84F4B"/>
    <w:rsid w:val="00D96D99"/>
    <w:rsid w:val="00DA0D1E"/>
    <w:rsid w:val="00DA2E0F"/>
    <w:rsid w:val="00DA3529"/>
    <w:rsid w:val="00DA38F0"/>
    <w:rsid w:val="00DA5714"/>
    <w:rsid w:val="00DB06E8"/>
    <w:rsid w:val="00DB2DB8"/>
    <w:rsid w:val="00DC16DC"/>
    <w:rsid w:val="00DC1DC6"/>
    <w:rsid w:val="00DD6EBF"/>
    <w:rsid w:val="00DF6D4F"/>
    <w:rsid w:val="00E0246F"/>
    <w:rsid w:val="00E02843"/>
    <w:rsid w:val="00E0659D"/>
    <w:rsid w:val="00E10FE7"/>
    <w:rsid w:val="00E30418"/>
    <w:rsid w:val="00E3144C"/>
    <w:rsid w:val="00E317EC"/>
    <w:rsid w:val="00E32B4D"/>
    <w:rsid w:val="00E35207"/>
    <w:rsid w:val="00E3527A"/>
    <w:rsid w:val="00E35EB3"/>
    <w:rsid w:val="00E56E6F"/>
    <w:rsid w:val="00E622D1"/>
    <w:rsid w:val="00E8495A"/>
    <w:rsid w:val="00E8497F"/>
    <w:rsid w:val="00E864EF"/>
    <w:rsid w:val="00E87949"/>
    <w:rsid w:val="00E92B4C"/>
    <w:rsid w:val="00E93AE6"/>
    <w:rsid w:val="00E94228"/>
    <w:rsid w:val="00E94932"/>
    <w:rsid w:val="00E96A84"/>
    <w:rsid w:val="00E96AC1"/>
    <w:rsid w:val="00EA2C3E"/>
    <w:rsid w:val="00EA71CA"/>
    <w:rsid w:val="00EB0640"/>
    <w:rsid w:val="00EB23A8"/>
    <w:rsid w:val="00EB4526"/>
    <w:rsid w:val="00EB4591"/>
    <w:rsid w:val="00EB51C9"/>
    <w:rsid w:val="00EB762C"/>
    <w:rsid w:val="00EC0B2C"/>
    <w:rsid w:val="00EC33D0"/>
    <w:rsid w:val="00EC4B1F"/>
    <w:rsid w:val="00EC6827"/>
    <w:rsid w:val="00ED5163"/>
    <w:rsid w:val="00ED58DC"/>
    <w:rsid w:val="00ED5F6E"/>
    <w:rsid w:val="00ED7512"/>
    <w:rsid w:val="00EE1B6E"/>
    <w:rsid w:val="00EE3DB7"/>
    <w:rsid w:val="00EE5AFD"/>
    <w:rsid w:val="00EE61EF"/>
    <w:rsid w:val="00EF2647"/>
    <w:rsid w:val="00EF5004"/>
    <w:rsid w:val="00F0245D"/>
    <w:rsid w:val="00F04B87"/>
    <w:rsid w:val="00F13A37"/>
    <w:rsid w:val="00F23488"/>
    <w:rsid w:val="00F23CC2"/>
    <w:rsid w:val="00F243D8"/>
    <w:rsid w:val="00F32CDD"/>
    <w:rsid w:val="00F34793"/>
    <w:rsid w:val="00F37C32"/>
    <w:rsid w:val="00F42170"/>
    <w:rsid w:val="00F470AC"/>
    <w:rsid w:val="00F50485"/>
    <w:rsid w:val="00F57045"/>
    <w:rsid w:val="00F63F09"/>
    <w:rsid w:val="00F675FD"/>
    <w:rsid w:val="00F720E1"/>
    <w:rsid w:val="00F74701"/>
    <w:rsid w:val="00F76F5F"/>
    <w:rsid w:val="00F909B3"/>
    <w:rsid w:val="00F909FF"/>
    <w:rsid w:val="00FA126E"/>
    <w:rsid w:val="00FB16CC"/>
    <w:rsid w:val="00FB5781"/>
    <w:rsid w:val="00FD0074"/>
    <w:rsid w:val="00FD6473"/>
    <w:rsid w:val="00FE1E2E"/>
    <w:rsid w:val="00FF03C3"/>
    <w:rsid w:val="00FF1ADF"/>
    <w:rsid w:val="00FF270F"/>
    <w:rsid w:val="00FF29AF"/>
    <w:rsid w:val="00FF39E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B22DDA"/>
  <w15:chartTrackingRefBased/>
  <w15:docId w15:val="{E9E5D009-E036-4922-ACE0-7BB27F9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next w:val="NoSpacing"/>
    <w:autoRedefine/>
    <w:rsid w:val="005C72F8"/>
    <w:pPr>
      <w:tabs>
        <w:tab w:val="left" w:pos="360"/>
        <w:tab w:val="left" w:pos="720"/>
        <w:tab w:val="left" w:pos="1530"/>
        <w:tab w:val="left" w:pos="1620"/>
      </w:tabs>
      <w:jc w:val="both"/>
    </w:pPr>
  </w:style>
  <w:style w:type="paragraph" w:styleId="NoSpacing">
    <w:name w:val="No Spacing"/>
    <w:uiPriority w:val="1"/>
    <w:qFormat/>
    <w:rsid w:val="00DB2D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63"/>
  </w:style>
  <w:style w:type="paragraph" w:styleId="Footer">
    <w:name w:val="footer"/>
    <w:basedOn w:val="Normal"/>
    <w:link w:val="FooterChar"/>
    <w:uiPriority w:val="99"/>
    <w:unhideWhenUsed/>
    <w:rsid w:val="0007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63"/>
  </w:style>
  <w:style w:type="character" w:styleId="Hyperlink">
    <w:name w:val="Hyperlink"/>
    <w:basedOn w:val="DefaultParagraphFont"/>
    <w:uiPriority w:val="99"/>
    <w:unhideWhenUsed/>
    <w:rsid w:val="000727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13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4E7"/>
    <w:pPr>
      <w:ind w:left="720"/>
      <w:contextualSpacing/>
    </w:pPr>
  </w:style>
  <w:style w:type="paragraph" w:styleId="Revision">
    <w:name w:val="Revision"/>
    <w:hidden/>
    <w:uiPriority w:val="99"/>
    <w:semiHidden/>
    <w:rsid w:val="00DD6EBF"/>
    <w:pPr>
      <w:spacing w:after="0" w:line="240" w:lineRule="auto"/>
    </w:pPr>
  </w:style>
  <w:style w:type="paragraph" w:customStyle="1" w:styleId="Motion">
    <w:name w:val="Motion"/>
    <w:basedOn w:val="NoSpacing"/>
    <w:qFormat/>
    <w:rsid w:val="008B223C"/>
    <w:pPr>
      <w:spacing w:before="120"/>
      <w:ind w:left="1166"/>
    </w:pPr>
    <w:rPr>
      <w:i/>
    </w:rPr>
  </w:style>
  <w:style w:type="paragraph" w:customStyle="1" w:styleId="Item">
    <w:name w:val="Item"/>
    <w:basedOn w:val="NoSpacing"/>
    <w:qFormat/>
    <w:rsid w:val="008B223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7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8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49BE49511F14EA64037584B95EAF2" ma:contentTypeVersion="4" ma:contentTypeDescription="Create a new document." ma:contentTypeScope="" ma:versionID="4aa7aa69159403dfeced07d09c060e67">
  <xsd:schema xmlns:xsd="http://www.w3.org/2001/XMLSchema" xmlns:xs="http://www.w3.org/2001/XMLSchema" xmlns:p="http://schemas.microsoft.com/office/2006/metadata/properties" xmlns:ns2="3ea7738f-aaad-433a-9889-ce84b0123b73" targetNamespace="http://schemas.microsoft.com/office/2006/metadata/properties" ma:root="true" ma:fieldsID="5d52f368cf52c9ed9547cbb623402524" ns2:_="">
    <xsd:import namespace="3ea7738f-aaad-433a-9889-ce84b0123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38f-aaad-433a-9889-ce84b012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D1CF-FCDC-42C1-ADAE-F175F959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EBE8B-6036-4957-AD75-93FEE37E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38f-aaad-433a-9889-ce84b0123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CBFE9-F57D-46C4-BA9C-0ADD521A7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2E0BD-2414-495D-875F-D2596579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Muller</dc:creator>
  <cp:keywords/>
  <dc:description/>
  <cp:lastModifiedBy>Gabriel Filer</cp:lastModifiedBy>
  <cp:revision>133</cp:revision>
  <cp:lastPrinted>2019-03-13T18:00:00Z</cp:lastPrinted>
  <dcterms:created xsi:type="dcterms:W3CDTF">2020-06-10T17:21:00Z</dcterms:created>
  <dcterms:modified xsi:type="dcterms:W3CDTF">2020-09-16T16:56:00Z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0x01010081649BE49511F14EA64037584B95EAF2</vt:lpwstr>
  </property>
</Properties>
</file>